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156C" w14:textId="77777777" w:rsidR="009446D4" w:rsidRDefault="00A96987" w:rsidP="009446D4">
      <w:pPr>
        <w:rPr>
          <w:rFonts w:ascii="Tahoma" w:eastAsia="Tahoma" w:hAnsi="Tahoma" w:cs="Tahoma"/>
          <w:b/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 </w:t>
      </w:r>
    </w:p>
    <w:p w14:paraId="409ADD9C" w14:textId="77777777" w:rsidR="00DA25C9" w:rsidRDefault="009446D4" w:rsidP="009446D4">
      <w:pPr>
        <w:rPr>
          <w:rFonts w:ascii="Verdana" w:hAnsi="Verdana"/>
          <w:b/>
          <w:sz w:val="20"/>
          <w:szCs w:val="20"/>
          <w:lang w:val="gl-ES"/>
        </w:rPr>
      </w:pPr>
      <w:r w:rsidRPr="00DA25C9">
        <w:rPr>
          <w:rFonts w:ascii="Verdana" w:hAnsi="Verdana"/>
          <w:b/>
          <w:sz w:val="20"/>
          <w:szCs w:val="20"/>
          <w:lang w:val="gl-ES"/>
        </w:rPr>
        <w:t>SERVIZO DE MADRUGADORES</w:t>
      </w:r>
      <w:r w:rsidR="006C7C53" w:rsidRPr="00DA25C9">
        <w:rPr>
          <w:rFonts w:ascii="Verdana" w:hAnsi="Verdana"/>
          <w:b/>
          <w:sz w:val="20"/>
          <w:szCs w:val="20"/>
          <w:lang w:val="gl-ES"/>
        </w:rPr>
        <w:t xml:space="preserve"> CEIP RAMÓN FALCÓN</w:t>
      </w:r>
    </w:p>
    <w:p w14:paraId="092D8D9B" w14:textId="5298B4C0" w:rsidR="009446D4" w:rsidRPr="00DA25C9" w:rsidRDefault="00DA25C9" w:rsidP="009446D4">
      <w:pPr>
        <w:rPr>
          <w:rFonts w:ascii="Verdana" w:hAnsi="Verdana"/>
          <w:b/>
          <w:sz w:val="20"/>
          <w:szCs w:val="20"/>
          <w:lang w:val="gl-ES"/>
        </w:rPr>
      </w:pPr>
      <w:r>
        <w:rPr>
          <w:rFonts w:ascii="Verdana" w:hAnsi="Verdana"/>
          <w:b/>
          <w:sz w:val="20"/>
          <w:szCs w:val="20"/>
          <w:lang w:val="gl-ES"/>
        </w:rPr>
        <w:t xml:space="preserve">CURSO </w:t>
      </w:r>
      <w:r w:rsidR="004B22F7" w:rsidRPr="00DA25C9">
        <w:rPr>
          <w:rFonts w:ascii="Verdana" w:hAnsi="Verdana"/>
          <w:b/>
          <w:sz w:val="20"/>
          <w:szCs w:val="20"/>
          <w:lang w:val="gl-ES"/>
        </w:rPr>
        <w:t>2023-2024</w:t>
      </w:r>
      <w:r w:rsidR="009446D4" w:rsidRPr="00DA25C9">
        <w:rPr>
          <w:rFonts w:ascii="Verdana" w:hAnsi="Verdana"/>
          <w:b/>
          <w:sz w:val="20"/>
          <w:szCs w:val="20"/>
          <w:lang w:val="gl-ES"/>
        </w:rPr>
        <w:t xml:space="preserve"> </w:t>
      </w:r>
    </w:p>
    <w:p w14:paraId="339E1DB8" w14:textId="77777777" w:rsidR="009446D4" w:rsidRPr="00DA25C9" w:rsidRDefault="009446D4" w:rsidP="009446D4">
      <w:pPr>
        <w:rPr>
          <w:rFonts w:ascii="Verdana" w:hAnsi="Verdana"/>
          <w:b/>
          <w:sz w:val="20"/>
          <w:szCs w:val="20"/>
          <w:lang w:val="gl-ES"/>
        </w:rPr>
      </w:pPr>
    </w:p>
    <w:p w14:paraId="53E6EE57" w14:textId="77777777" w:rsidR="009446D4" w:rsidRPr="00DA25C9" w:rsidRDefault="009446D4" w:rsidP="009446D4">
      <w:pPr>
        <w:rPr>
          <w:rFonts w:ascii="Verdana" w:hAnsi="Verdana"/>
          <w:b/>
          <w:sz w:val="20"/>
          <w:szCs w:val="20"/>
          <w:lang w:val="gl-ES"/>
        </w:rPr>
      </w:pPr>
      <w:r w:rsidRPr="00DA25C9">
        <w:rPr>
          <w:rFonts w:ascii="Verdana" w:hAnsi="Verdana"/>
          <w:b/>
          <w:sz w:val="20"/>
          <w:szCs w:val="20"/>
          <w:lang w:val="gl-ES"/>
        </w:rPr>
        <w:t>NOTA INFORMATIVA DE INICIO DO SERVIZO</w:t>
      </w:r>
    </w:p>
    <w:p w14:paraId="5D5258EB" w14:textId="77777777" w:rsidR="009446D4" w:rsidRPr="00DA25C9" w:rsidRDefault="009446D4" w:rsidP="009446D4">
      <w:pPr>
        <w:pStyle w:val="cmparagraph"/>
        <w:shd w:val="clear" w:color="auto" w:fill="FFFFFF"/>
        <w:spacing w:before="144" w:beforeAutospacing="0" w:after="144" w:afterAutospacing="0"/>
        <w:jc w:val="both"/>
        <w:textAlignment w:val="baseline"/>
        <w:rPr>
          <w:rFonts w:ascii="Verdana" w:hAnsi="Verdana"/>
          <w:sz w:val="20"/>
          <w:szCs w:val="20"/>
          <w:lang w:val="gl-ES"/>
        </w:rPr>
      </w:pPr>
    </w:p>
    <w:p w14:paraId="3B2A1CFE" w14:textId="3DCCAF21" w:rsidR="009446D4" w:rsidRPr="00DA25C9" w:rsidRDefault="009446D4" w:rsidP="009446D4">
      <w:pPr>
        <w:pStyle w:val="cmparagraph"/>
        <w:shd w:val="clear" w:color="auto" w:fill="FFFFFF"/>
        <w:spacing w:before="144" w:beforeAutospacing="0" w:after="144" w:afterAutospacing="0"/>
        <w:jc w:val="both"/>
        <w:textAlignment w:val="baseline"/>
        <w:rPr>
          <w:rFonts w:ascii="Verdana" w:hAnsi="Verdana"/>
          <w:sz w:val="20"/>
          <w:szCs w:val="20"/>
          <w:lang w:val="gl-ES"/>
        </w:rPr>
      </w:pPr>
      <w:r w:rsidRPr="00DA25C9">
        <w:rPr>
          <w:rFonts w:ascii="Verdana" w:hAnsi="Verdana"/>
          <w:sz w:val="20"/>
          <w:szCs w:val="20"/>
          <w:lang w:val="gl-ES"/>
        </w:rPr>
        <w:t xml:space="preserve">Estimadas familias, o servizo de “Madrugadores” consiste na ampliación do horario de apertura, durante todos os días lectivos, do CEIP </w:t>
      </w:r>
      <w:r w:rsidR="00011B75" w:rsidRPr="00DA25C9">
        <w:rPr>
          <w:rFonts w:ascii="Verdana" w:hAnsi="Verdana"/>
          <w:sz w:val="20"/>
          <w:szCs w:val="20"/>
          <w:lang w:val="gl-ES"/>
        </w:rPr>
        <w:t>Ramón Falcón</w:t>
      </w:r>
      <w:r w:rsidRPr="00DA25C9">
        <w:rPr>
          <w:rFonts w:ascii="Verdana" w:hAnsi="Verdana"/>
          <w:sz w:val="20"/>
          <w:szCs w:val="20"/>
          <w:lang w:val="gl-ES"/>
        </w:rPr>
        <w:t>.</w:t>
      </w:r>
    </w:p>
    <w:p w14:paraId="59A70C25" w14:textId="7E7CBB49" w:rsidR="009446D4" w:rsidRPr="00DA25C9" w:rsidRDefault="009446D4" w:rsidP="009446D4">
      <w:pPr>
        <w:pStyle w:val="cmparagraph"/>
        <w:shd w:val="clear" w:color="auto" w:fill="FFFFFF"/>
        <w:spacing w:before="144" w:beforeAutospacing="0" w:after="144" w:afterAutospacing="0"/>
        <w:jc w:val="both"/>
        <w:textAlignment w:val="baseline"/>
        <w:rPr>
          <w:rFonts w:ascii="Verdana" w:hAnsi="Verdana"/>
          <w:sz w:val="20"/>
          <w:szCs w:val="20"/>
          <w:lang w:val="gl-ES"/>
        </w:rPr>
      </w:pPr>
      <w:r w:rsidRPr="00DA25C9">
        <w:rPr>
          <w:rFonts w:ascii="Verdana" w:hAnsi="Verdana"/>
          <w:sz w:val="20"/>
          <w:szCs w:val="20"/>
          <w:lang w:val="gl-ES"/>
        </w:rPr>
        <w:t>O período de execución das actividades de madrugadores iniciarase o primeiro día 1</w:t>
      </w:r>
      <w:r w:rsidR="00DA25C9">
        <w:rPr>
          <w:rFonts w:ascii="Verdana" w:hAnsi="Verdana"/>
          <w:sz w:val="20"/>
          <w:szCs w:val="20"/>
          <w:lang w:val="gl-ES"/>
        </w:rPr>
        <w:t>1</w:t>
      </w:r>
      <w:r w:rsidRPr="00DA25C9">
        <w:rPr>
          <w:rFonts w:ascii="Verdana" w:hAnsi="Verdana"/>
          <w:sz w:val="20"/>
          <w:szCs w:val="20"/>
          <w:lang w:val="gl-ES"/>
        </w:rPr>
        <w:t xml:space="preserve"> de setembro ata o último día lectivo do mes de xuño (o servizo estará supeditado ao servizo lectivo).</w:t>
      </w:r>
    </w:p>
    <w:p w14:paraId="7889D967" w14:textId="67E9C6F4" w:rsidR="009446D4" w:rsidRPr="00DA25C9" w:rsidRDefault="009446D4" w:rsidP="009446D4">
      <w:pPr>
        <w:pStyle w:val="cmparagraph"/>
        <w:shd w:val="clear" w:color="auto" w:fill="FFFFFF"/>
        <w:spacing w:before="144" w:beforeAutospacing="0" w:after="144" w:afterAutospacing="0"/>
        <w:jc w:val="both"/>
        <w:textAlignment w:val="baseline"/>
        <w:rPr>
          <w:rFonts w:ascii="Verdana" w:hAnsi="Verdana"/>
          <w:sz w:val="20"/>
          <w:szCs w:val="20"/>
          <w:lang w:val="gl-ES"/>
        </w:rPr>
      </w:pPr>
      <w:r w:rsidRPr="00DA25C9">
        <w:rPr>
          <w:rFonts w:ascii="Verdana" w:hAnsi="Verdana"/>
          <w:sz w:val="20"/>
          <w:szCs w:val="20"/>
          <w:lang w:val="gl-ES"/>
        </w:rPr>
        <w:t xml:space="preserve">Realizarase de luns a venres, excepto en días non lectivos, en horario de </w:t>
      </w:r>
      <w:r w:rsidR="00011B75" w:rsidRPr="00DA25C9">
        <w:rPr>
          <w:rFonts w:ascii="Verdana" w:hAnsi="Verdana"/>
          <w:sz w:val="20"/>
          <w:szCs w:val="20"/>
          <w:lang w:val="gl-ES"/>
        </w:rPr>
        <w:t>8</w:t>
      </w:r>
      <w:r w:rsidRPr="00DA25C9">
        <w:rPr>
          <w:rFonts w:ascii="Verdana" w:hAnsi="Verdana"/>
          <w:sz w:val="20"/>
          <w:szCs w:val="20"/>
          <w:lang w:val="gl-ES"/>
        </w:rPr>
        <w:t>:</w:t>
      </w:r>
      <w:r w:rsidR="00011B75" w:rsidRPr="00DA25C9">
        <w:rPr>
          <w:rFonts w:ascii="Verdana" w:hAnsi="Verdana"/>
          <w:sz w:val="20"/>
          <w:szCs w:val="20"/>
          <w:lang w:val="gl-ES"/>
        </w:rPr>
        <w:t>0</w:t>
      </w:r>
      <w:r w:rsidRPr="00DA25C9">
        <w:rPr>
          <w:rFonts w:ascii="Verdana" w:hAnsi="Verdana"/>
          <w:sz w:val="20"/>
          <w:szCs w:val="20"/>
          <w:lang w:val="gl-ES"/>
        </w:rPr>
        <w:t>0 a 9:15 horas.</w:t>
      </w:r>
    </w:p>
    <w:p w14:paraId="5B664F2F" w14:textId="1D600E16" w:rsidR="009446D4" w:rsidRPr="00DA25C9" w:rsidRDefault="009446D4" w:rsidP="009446D4">
      <w:pPr>
        <w:pStyle w:val="cmparagraph"/>
        <w:shd w:val="clear" w:color="auto" w:fill="FFFFFF"/>
        <w:spacing w:before="144" w:beforeAutospacing="0" w:after="144" w:afterAutospacing="0"/>
        <w:jc w:val="both"/>
        <w:textAlignment w:val="baseline"/>
        <w:rPr>
          <w:rFonts w:ascii="Verdana" w:hAnsi="Verdana"/>
          <w:sz w:val="20"/>
          <w:szCs w:val="20"/>
          <w:lang w:val="gl-ES"/>
        </w:rPr>
      </w:pPr>
      <w:r w:rsidRPr="00DA25C9">
        <w:rPr>
          <w:rFonts w:ascii="Verdana" w:hAnsi="Verdana"/>
          <w:sz w:val="20"/>
          <w:szCs w:val="20"/>
          <w:lang w:val="gl-ES"/>
        </w:rPr>
        <w:t xml:space="preserve">As actividades de madrugadores están destinadas a nenos e nenas matriculados no CEIP </w:t>
      </w:r>
      <w:r w:rsidR="00DA25C9">
        <w:rPr>
          <w:rFonts w:ascii="Verdana" w:hAnsi="Verdana"/>
          <w:sz w:val="20"/>
          <w:szCs w:val="20"/>
          <w:lang w:val="gl-ES"/>
        </w:rPr>
        <w:t>Ramón Falcón</w:t>
      </w:r>
      <w:r w:rsidRPr="00DA25C9">
        <w:rPr>
          <w:rFonts w:ascii="Verdana" w:hAnsi="Verdana"/>
          <w:sz w:val="20"/>
          <w:szCs w:val="20"/>
          <w:lang w:val="gl-ES"/>
        </w:rPr>
        <w:t xml:space="preserve"> cuxas idades estean comprendidas entre os 3 e os 12 anos de idade máxima.</w:t>
      </w:r>
    </w:p>
    <w:p w14:paraId="7EF8A732" w14:textId="77777777" w:rsidR="009446D4" w:rsidRPr="00DA25C9" w:rsidRDefault="009446D4" w:rsidP="009446D4">
      <w:pPr>
        <w:pStyle w:val="cmparagraph"/>
        <w:shd w:val="clear" w:color="auto" w:fill="FFFFFF"/>
        <w:spacing w:before="144" w:beforeAutospacing="0" w:after="144" w:afterAutospacing="0"/>
        <w:jc w:val="both"/>
        <w:textAlignment w:val="baseline"/>
        <w:rPr>
          <w:rFonts w:ascii="Verdana" w:hAnsi="Verdana"/>
          <w:sz w:val="20"/>
          <w:szCs w:val="20"/>
          <w:lang w:val="gl-ES"/>
        </w:rPr>
      </w:pPr>
      <w:r w:rsidRPr="00DA25C9">
        <w:rPr>
          <w:rFonts w:ascii="Verdana" w:hAnsi="Verdana"/>
          <w:sz w:val="20"/>
          <w:szCs w:val="20"/>
          <w:lang w:val="gl-ES"/>
        </w:rPr>
        <w:t>As solicitudes realizaranse de forma individual e presentaranse no Rexistro Municipal.</w:t>
      </w:r>
    </w:p>
    <w:p w14:paraId="2433234D" w14:textId="77777777" w:rsidR="009446D4" w:rsidRPr="00DA25C9" w:rsidRDefault="009446D4" w:rsidP="009446D4">
      <w:pPr>
        <w:pStyle w:val="Default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Servizo de acollida e vixilancia de escolares participantes e organización de actividades de lecer. Este servizo comprende as seguintes tarefas: </w:t>
      </w:r>
    </w:p>
    <w:p w14:paraId="58DDF772" w14:textId="77777777" w:rsidR="009446D4" w:rsidRPr="00DA25C9" w:rsidRDefault="009446D4" w:rsidP="009446D4">
      <w:pPr>
        <w:pStyle w:val="Default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</w:p>
    <w:p w14:paraId="566AAC46" w14:textId="0528EA78" w:rsidR="009446D4" w:rsidRPr="00DA25C9" w:rsidRDefault="009446D4" w:rsidP="009446D4">
      <w:pPr>
        <w:pStyle w:val="Default"/>
        <w:ind w:firstLine="708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1. Apertura do centro educativo ás </w:t>
      </w:r>
      <w:r w:rsidR="00011B75"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8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:</w:t>
      </w:r>
      <w:r w:rsidR="00011B75"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0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0 h. </w:t>
      </w:r>
    </w:p>
    <w:p w14:paraId="555FEDCB" w14:textId="77777777" w:rsidR="009446D4" w:rsidRPr="00DA25C9" w:rsidRDefault="009446D4" w:rsidP="009446D4">
      <w:pPr>
        <w:pStyle w:val="Default"/>
        <w:ind w:firstLine="708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2. Recepción e control da chegada dos/as nenos/as ao centro educativo. </w:t>
      </w:r>
    </w:p>
    <w:p w14:paraId="5C3261F5" w14:textId="685B696E" w:rsidR="009446D4" w:rsidRPr="00DA25C9" w:rsidRDefault="009446D4" w:rsidP="009446D4">
      <w:pPr>
        <w:pStyle w:val="Default"/>
        <w:ind w:firstLine="708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3. Posibles obradoiros e xogos de </w:t>
      </w:r>
      <w:r w:rsidR="00011B75"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8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:</w:t>
      </w:r>
      <w:r w:rsidR="00011B75"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0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0 a 8:30. </w:t>
      </w:r>
    </w:p>
    <w:p w14:paraId="13E4CC59" w14:textId="77777777" w:rsidR="009446D4" w:rsidRPr="00DA25C9" w:rsidRDefault="009446D4" w:rsidP="009446D4">
      <w:pPr>
        <w:pStyle w:val="Default"/>
        <w:ind w:left="708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4. Facilitar o almorzo proporcionado polas familias de 8:30 a 8:50. Os/as nenos/as que entren a partir das 09:00 horas terán que vir almorzados. </w:t>
      </w:r>
    </w:p>
    <w:p w14:paraId="4B802BBA" w14:textId="7FB1E76E" w:rsidR="009446D4" w:rsidRPr="00DA25C9" w:rsidRDefault="009446D4" w:rsidP="009446D4">
      <w:pPr>
        <w:pStyle w:val="Default"/>
        <w:ind w:left="708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5. Realización de actividades sobre hábitos sociais, educación para a  saúde, para a convivencia e educación para o lecer de 8:5</w:t>
      </w:r>
      <w:r w:rsidR="0001687D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0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 a 9:10.</w:t>
      </w:r>
    </w:p>
    <w:p w14:paraId="0F1A5DA8" w14:textId="77777777" w:rsidR="009446D4" w:rsidRPr="00DA25C9" w:rsidRDefault="009446D4" w:rsidP="00D50EC3">
      <w:pPr>
        <w:pStyle w:val="Default"/>
        <w:ind w:left="709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6. Organización dos/as nenos/as e acompañamento ás súas filas correspondentes para entrar en clase.</w:t>
      </w:r>
    </w:p>
    <w:p w14:paraId="0187BCC5" w14:textId="77777777" w:rsidR="009446D4" w:rsidRPr="00DA25C9" w:rsidRDefault="009446D4" w:rsidP="009446D4">
      <w:pPr>
        <w:pStyle w:val="Default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</w:p>
    <w:p w14:paraId="7803AAB6" w14:textId="0047A78C" w:rsidR="009446D4" w:rsidRPr="00D50EC3" w:rsidRDefault="009446D4" w:rsidP="009446D4">
      <w:pPr>
        <w:pStyle w:val="Default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Para obter o formulario de inscrición deben entrar na </w:t>
      </w:r>
      <w:r w:rsid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páxina </w:t>
      </w:r>
      <w:proofErr w:type="spellStart"/>
      <w:r w:rsid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web</w:t>
      </w:r>
      <w:proofErr w:type="spellEnd"/>
      <w:r w:rsid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 xml:space="preserve"> do concello/inicio/sede electrónica/acceso a trámites sen certificado dixital/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cidadáns/</w:t>
      </w:r>
      <w:r w:rsid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c</w:t>
      </w:r>
      <w:r w:rsidRPr="00DA25C9"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  <w:t>ultura e deporte.</w:t>
      </w:r>
    </w:p>
    <w:p w14:paraId="3FB901E0" w14:textId="77777777" w:rsidR="009446D4" w:rsidRPr="00D50EC3" w:rsidRDefault="009446D4" w:rsidP="009446D4">
      <w:pPr>
        <w:pStyle w:val="Default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</w:p>
    <w:p w14:paraId="1BF7737B" w14:textId="77777777" w:rsidR="00B07D5A" w:rsidRDefault="00B07D5A" w:rsidP="00B07D5A">
      <w:pPr>
        <w:pStyle w:val="Default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gl-ES" w:eastAsia="es-ES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gl-ES" w:eastAsia="es-ES"/>
        </w:rPr>
        <w:t>Data límite de inscricións: 4 de setembro de 2023.</w:t>
      </w:r>
    </w:p>
    <w:p w14:paraId="3789CEA9" w14:textId="77777777" w:rsidR="009446D4" w:rsidRPr="00D50EC3" w:rsidRDefault="009446D4" w:rsidP="009446D4">
      <w:pPr>
        <w:pStyle w:val="Default"/>
        <w:jc w:val="both"/>
        <w:rPr>
          <w:rFonts w:ascii="Verdana" w:eastAsia="Times New Roman" w:hAnsi="Verdana" w:cs="Times New Roman"/>
          <w:color w:val="auto"/>
          <w:sz w:val="20"/>
          <w:szCs w:val="20"/>
          <w:lang w:val="gl-ES" w:eastAsia="es-ES"/>
        </w:rPr>
      </w:pPr>
    </w:p>
    <w:p w14:paraId="3CC9EC88" w14:textId="77777777" w:rsidR="00565996" w:rsidRPr="00D50EC3" w:rsidRDefault="00565996" w:rsidP="00A96987">
      <w:pPr>
        <w:spacing w:after="148" w:line="240" w:lineRule="auto"/>
        <w:ind w:left="420"/>
        <w:rPr>
          <w:rFonts w:ascii="Verdana" w:hAnsi="Verdana"/>
          <w:sz w:val="20"/>
          <w:szCs w:val="20"/>
        </w:rPr>
      </w:pPr>
    </w:p>
    <w:sectPr w:rsidR="00565996" w:rsidRPr="00D50EC3" w:rsidSect="004B22F7">
      <w:headerReference w:type="default" r:id="rId7"/>
      <w:pgSz w:w="11904" w:h="16840"/>
      <w:pgMar w:top="561" w:right="1247" w:bottom="125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2033" w14:textId="77777777" w:rsidR="00FA1B1E" w:rsidRDefault="00FA1B1E" w:rsidP="00982293">
      <w:pPr>
        <w:spacing w:after="0" w:line="240" w:lineRule="auto"/>
      </w:pPr>
      <w:r>
        <w:separator/>
      </w:r>
    </w:p>
  </w:endnote>
  <w:endnote w:type="continuationSeparator" w:id="0">
    <w:p w14:paraId="33DD4B2E" w14:textId="77777777" w:rsidR="00FA1B1E" w:rsidRDefault="00FA1B1E" w:rsidP="009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71F8" w14:textId="77777777" w:rsidR="00FA1B1E" w:rsidRDefault="00FA1B1E" w:rsidP="00982293">
      <w:pPr>
        <w:spacing w:after="0" w:line="240" w:lineRule="auto"/>
      </w:pPr>
      <w:r>
        <w:separator/>
      </w:r>
    </w:p>
  </w:footnote>
  <w:footnote w:type="continuationSeparator" w:id="0">
    <w:p w14:paraId="61475CF9" w14:textId="77777777" w:rsidR="00FA1B1E" w:rsidRDefault="00FA1B1E" w:rsidP="009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84EC" w14:textId="445B6676" w:rsidR="00982293" w:rsidRPr="00A14BFA" w:rsidRDefault="00A14BFA" w:rsidP="00A14BFA">
    <w:pPr>
      <w:pStyle w:val="Encabezado"/>
    </w:pPr>
    <w:r w:rsidRPr="00A96987">
      <w:rPr>
        <w:noProof/>
        <w:sz w:val="16"/>
        <w:szCs w:val="16"/>
      </w:rPr>
      <w:drawing>
        <wp:inline distT="0" distB="0" distL="0" distR="0" wp14:anchorId="0176979C" wp14:editId="76C1E530">
          <wp:extent cx="1849271" cy="805180"/>
          <wp:effectExtent l="0" t="0" r="0" b="0"/>
          <wp:docPr id="19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31" cy="82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9C"/>
    <w:multiLevelType w:val="hybridMultilevel"/>
    <w:tmpl w:val="D3448732"/>
    <w:lvl w:ilvl="0" w:tplc="09FC7B62">
      <w:start w:val="1"/>
      <w:numFmt w:val="bullet"/>
      <w:lvlText w:val="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86946E">
      <w:start w:val="1"/>
      <w:numFmt w:val="bullet"/>
      <w:lvlText w:val="o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D0FCD2">
      <w:start w:val="1"/>
      <w:numFmt w:val="bullet"/>
      <w:lvlText w:val="▪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894B0">
      <w:start w:val="1"/>
      <w:numFmt w:val="bullet"/>
      <w:lvlText w:val="•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C06042">
      <w:start w:val="1"/>
      <w:numFmt w:val="bullet"/>
      <w:lvlText w:val="o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24C72C">
      <w:start w:val="1"/>
      <w:numFmt w:val="bullet"/>
      <w:lvlText w:val="▪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9A5734">
      <w:start w:val="1"/>
      <w:numFmt w:val="bullet"/>
      <w:lvlText w:val="•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7C2F68">
      <w:start w:val="1"/>
      <w:numFmt w:val="bullet"/>
      <w:lvlText w:val="o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41872">
      <w:start w:val="1"/>
      <w:numFmt w:val="bullet"/>
      <w:lvlText w:val="▪"/>
      <w:lvlJc w:val="left"/>
      <w:pPr>
        <w:ind w:left="7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95FFD"/>
    <w:multiLevelType w:val="hybridMultilevel"/>
    <w:tmpl w:val="694ACC4E"/>
    <w:lvl w:ilvl="0" w:tplc="52A61FD2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E8DE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2859F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728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5C1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A1F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1C45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D1698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62E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97517"/>
    <w:multiLevelType w:val="hybridMultilevel"/>
    <w:tmpl w:val="7882A396"/>
    <w:lvl w:ilvl="0" w:tplc="1D5E2060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06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827F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4662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86B3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3AFA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3D2B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F293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8066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00A1F"/>
    <w:multiLevelType w:val="hybridMultilevel"/>
    <w:tmpl w:val="AB8EE7A0"/>
    <w:lvl w:ilvl="0" w:tplc="292CBF98">
      <w:numFmt w:val="bullet"/>
      <w:lvlText w:val=""/>
      <w:lvlJc w:val="left"/>
      <w:pPr>
        <w:ind w:left="786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AA45E6F"/>
    <w:multiLevelType w:val="hybridMultilevel"/>
    <w:tmpl w:val="326CE90E"/>
    <w:lvl w:ilvl="0" w:tplc="C304086C">
      <w:start w:val="1"/>
      <w:numFmt w:val="bullet"/>
      <w:lvlText w:val="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6"/>
    <w:rsid w:val="00011B75"/>
    <w:rsid w:val="0001687D"/>
    <w:rsid w:val="00094204"/>
    <w:rsid w:val="00111204"/>
    <w:rsid w:val="002B4718"/>
    <w:rsid w:val="003434D4"/>
    <w:rsid w:val="004B22F7"/>
    <w:rsid w:val="004E0BB1"/>
    <w:rsid w:val="004F03DD"/>
    <w:rsid w:val="00565996"/>
    <w:rsid w:val="00596819"/>
    <w:rsid w:val="006411D3"/>
    <w:rsid w:val="00667C80"/>
    <w:rsid w:val="006C7C53"/>
    <w:rsid w:val="007622A0"/>
    <w:rsid w:val="007A2B20"/>
    <w:rsid w:val="0086036A"/>
    <w:rsid w:val="00907A41"/>
    <w:rsid w:val="009446D4"/>
    <w:rsid w:val="00982293"/>
    <w:rsid w:val="00A02445"/>
    <w:rsid w:val="00A03FA0"/>
    <w:rsid w:val="00A14BFA"/>
    <w:rsid w:val="00A96987"/>
    <w:rsid w:val="00B07D5A"/>
    <w:rsid w:val="00B23A37"/>
    <w:rsid w:val="00B9728A"/>
    <w:rsid w:val="00C66951"/>
    <w:rsid w:val="00C95382"/>
    <w:rsid w:val="00CA32AA"/>
    <w:rsid w:val="00D50EC3"/>
    <w:rsid w:val="00D754F4"/>
    <w:rsid w:val="00DA25C9"/>
    <w:rsid w:val="00DF4180"/>
    <w:rsid w:val="00E538A7"/>
    <w:rsid w:val="00F97714"/>
    <w:rsid w:val="00FA1B1E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ED47"/>
  <w15:docId w15:val="{5C4F4336-9DA2-456D-A5DA-24A4BC9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B20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9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93"/>
    <w:rPr>
      <w:rFonts w:ascii="Calibri" w:eastAsia="Calibri" w:hAnsi="Calibri" w:cs="Calibri"/>
      <w:color w:val="000000"/>
    </w:rPr>
  </w:style>
  <w:style w:type="paragraph" w:customStyle="1" w:styleId="cmparagraph">
    <w:name w:val="cmparagraph"/>
    <w:basedOn w:val="Normal"/>
    <w:rsid w:val="009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446D4"/>
    <w:pPr>
      <w:autoSpaceDE w:val="0"/>
      <w:autoSpaceDN w:val="0"/>
      <w:adjustRightInd w:val="0"/>
      <w:spacing w:after="0" w:line="240" w:lineRule="auto"/>
    </w:pPr>
    <w:rPr>
      <w:rFonts w:ascii="DejaVu Sans" w:eastAsiaTheme="minorHAnsi" w:hAnsi="DejaVu Sans" w:cs="DejaVu Sans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DA25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INSCRICIÓN CAMPAMENTOS castro de rei definitiva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INSCRICIÓN CAMPAMENTOS castro de rei definitiva</dc:title>
  <dc:creator>CONCELLO</dc:creator>
  <cp:lastModifiedBy>CONCELLO</cp:lastModifiedBy>
  <cp:revision>8</cp:revision>
  <cp:lastPrinted>2023-07-17T07:48:00Z</cp:lastPrinted>
  <dcterms:created xsi:type="dcterms:W3CDTF">2023-07-26T16:25:00Z</dcterms:created>
  <dcterms:modified xsi:type="dcterms:W3CDTF">2023-07-27T11:58:00Z</dcterms:modified>
</cp:coreProperties>
</file>